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E392F">
      <w:pPr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</w:rPr>
      </w:pPr>
      <w:bookmarkStart w:id="1" w:name="_GoBack"/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/>
        </w:rPr>
        <w:t>TW-JD57型</w:t>
      </w:r>
      <w:r>
        <w:rPr>
          <w:rFonts w:hint="eastAsia" w:ascii="宋体" w:hAnsi="宋体" w:eastAsia="宋体" w:cs="宋体"/>
          <w:b/>
          <w:bCs/>
          <w:kern w:val="2"/>
          <w:sz w:val="36"/>
          <w:szCs w:val="36"/>
        </w:rPr>
        <w:t>空调安装调试实训装置</w:t>
      </w:r>
    </w:p>
    <w:bookmarkEnd w:id="1"/>
    <w:p w14:paraId="5649C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  概述</w:t>
      </w:r>
    </w:p>
    <w:p w14:paraId="68792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空调安装调试实训装置”是根据教育部“振兴21世纪职业教育课程改革和教材建设规划”要求,按照职业教育的教学和实训要求研发的产品。适合高职院校、职业学校的制冷技术、制冷流体机械、家用制冷设备原理与维修、冷库与冷藏技术、制冷设备维修工（初级、中级）实训等教学实训装置。培养掌握空调与制冷技术专业理论知识和专业实践技能，从事空调、制冷设备及系统的技术升级、改造设计、安装、调试、维护、维修、技术管理等方面的技能应用型人才。</w:t>
      </w:r>
    </w:p>
    <w:p w14:paraId="0BBF0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训装置也适合技工学校、职业培训学校、职教中心、鉴定站/所制冷类专业《空调装配工》、《制冷设备维修工（初级、中级）》、《家用制冷设备原理与维修》、《空调装配工》、《小型制冷与空调装置》等课程。</w:t>
      </w:r>
    </w:p>
    <w:p w14:paraId="4898FEB8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drawing>
          <wp:inline distT="0" distB="0" distL="114300" distR="114300">
            <wp:extent cx="2645410" cy="2961640"/>
            <wp:effectExtent l="0" t="0" r="6350" b="10160"/>
            <wp:docPr id="3" name="图片 2" descr="DSCF0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DSCF029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5410" cy="296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sz w:val="24"/>
        </w:rPr>
        <w:drawing>
          <wp:inline distT="0" distB="0" distL="114300" distR="114300">
            <wp:extent cx="1585595" cy="2946400"/>
            <wp:effectExtent l="0" t="0" r="1460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t="4057" r="53141"/>
                    <a:stretch>
                      <a:fillRect/>
                    </a:stretch>
                  </pic:blipFill>
                  <pic:spPr>
                    <a:xfrm>
                      <a:off x="0" y="0"/>
                      <a:ext cx="1585595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790065" cy="2988310"/>
            <wp:effectExtent l="0" t="0" r="8255" b="1397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0065" cy="2988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19129A0"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参考图片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74930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firstLine="48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E39C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textAlignment w:val="baseline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sz w:val="24"/>
          <w:szCs w:val="24"/>
        </w:rPr>
        <w:t>装置概述：</w:t>
      </w:r>
    </w:p>
    <w:p w14:paraId="0F523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1.实训装置直观展示了空调调试、安装过程所需常见工具，便于教学演示讲解及学生对课本知识的理解掌握。其中，回收机组管路中设有视液镜可观察制冷剂状态；高压管路为红色部分，低压管路为蓝色部分。</w:t>
      </w:r>
    </w:p>
    <w:p w14:paraId="3819D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2.整套实训装置集制冷剂R22回收机机组、抽真空系统机组、双组压力控制器机组等一体，整个系统真实完整,结构清晰、紧凑，满足专用工具实训与操作要求。为空调安装维修调试提供一个良好的操作平台。</w:t>
      </w:r>
    </w:p>
    <w:p w14:paraId="08F37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3.系统采用真实的制冷专用工具实训（压缩机、翅片盘管式冷凝器、便携式焊炬、割管刀、胀管扩口器、双表修理阀、公/英制加液管、真空泵等），与实际教学接轨。</w:t>
      </w:r>
    </w:p>
    <w:p w14:paraId="4E7AE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4.实训装置为学生提供一个操作平台，能让学生自主完成空调系统安装、调试、运行及维修等实训。</w:t>
      </w:r>
    </w:p>
    <w:p w14:paraId="6089C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5.实训系统能对空调完成安装、调试、运行及维修等实训，有利于学生将理论应用于实际，并培养学生实际操作动手能力。</w:t>
      </w:r>
    </w:p>
    <w:p w14:paraId="36AC12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baseline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</w:p>
    <w:p w14:paraId="1E7590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baseline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b/>
          <w:sz w:val="24"/>
          <w:szCs w:val="24"/>
        </w:rPr>
        <w:t>装置的技术参数</w:t>
      </w:r>
    </w:p>
    <w:p w14:paraId="6071FB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电源                       AC 220V±10%   50Hz   </w:t>
      </w:r>
    </w:p>
    <w:p w14:paraId="47AA72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额定输入功率               1000W</w:t>
      </w:r>
    </w:p>
    <w:p w14:paraId="19BC07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压力                       低压：0.4~0.5MPa   高压：1.4~2.0MPa  </w:t>
      </w:r>
    </w:p>
    <w:p w14:paraId="7E7B2B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额定输入电流               5A</w:t>
      </w:r>
    </w:p>
    <w:p w14:paraId="7B33B8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制冷剂                     R22</w:t>
      </w:r>
    </w:p>
    <w:p w14:paraId="1CD1D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安全保护            具有过压、过流、过载、漏电保护措施，符合国家相关标准。</w:t>
      </w:r>
    </w:p>
    <w:p w14:paraId="0011FE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环保                       材料选用符合国家相关环保标准</w:t>
      </w:r>
    </w:p>
    <w:p w14:paraId="122C4A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baseline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</w:p>
    <w:p w14:paraId="248B90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baseline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b/>
          <w:sz w:val="24"/>
          <w:szCs w:val="24"/>
        </w:rPr>
        <w:t>设备功能特点</w:t>
      </w:r>
    </w:p>
    <w:p w14:paraId="7851D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支架结构方便移动安装，制冷剂回收设备可方便掌握充、收制冷剂技术，小型焊接工具可以进行制冷基本焊接技能实训，制冷工基本维修工具利于能力提高及发展。</w:t>
      </w:r>
    </w:p>
    <w:p w14:paraId="0FA5B1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baseline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</w:p>
    <w:p w14:paraId="2CC921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baseline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五、</w:t>
      </w:r>
      <w:r>
        <w:rPr>
          <w:rFonts w:hint="eastAsia" w:ascii="宋体" w:hAnsi="宋体" w:eastAsia="宋体" w:cs="宋体"/>
          <w:b/>
          <w:sz w:val="24"/>
          <w:szCs w:val="24"/>
        </w:rPr>
        <w:t>装置提供的实训</w:t>
      </w:r>
    </w:p>
    <w:p w14:paraId="5EB8D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进行家用空调器的安装操作，制冷剂的充入和收回，管子焊接技术熟习基本的制冷维修工具，对学员的技能实训进行考核与鉴定。</w:t>
      </w:r>
    </w:p>
    <w:p w14:paraId="0F992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07FA5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六、</w:t>
      </w:r>
      <w:r>
        <w:rPr>
          <w:rFonts w:hint="eastAsia" w:ascii="宋体" w:hAnsi="宋体" w:eastAsia="宋体" w:cs="宋体"/>
          <w:b/>
          <w:sz w:val="24"/>
          <w:szCs w:val="24"/>
        </w:rPr>
        <w:t>空调实训项目</w:t>
      </w:r>
    </w:p>
    <w:p w14:paraId="74429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left="376" w:leftChars="171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eastAsia="宋体" w:cs="宋体"/>
          <w:bCs/>
          <w:sz w:val="24"/>
          <w:szCs w:val="24"/>
        </w:rPr>
        <w:t>制冷工专用工具的使用</w:t>
      </w:r>
    </w:p>
    <w:p w14:paraId="2A7D5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left="376" w:leftChars="171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2、气焊焊枪的使用与焊接能力</w:t>
      </w:r>
    </w:p>
    <w:p w14:paraId="0D6B2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left="376" w:leftChars="17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3、空调</w:t>
      </w:r>
      <w:r>
        <w:rPr>
          <w:rFonts w:hint="eastAsia" w:ascii="宋体" w:hAnsi="宋体" w:eastAsia="宋体" w:cs="宋体"/>
          <w:sz w:val="24"/>
          <w:szCs w:val="24"/>
        </w:rPr>
        <w:t>制冷系统管路的组装能力</w:t>
      </w:r>
    </w:p>
    <w:p w14:paraId="5456B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left="376" w:leftChars="17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4、空调制冷系统的保压、检漏与制冷剂加充能力</w:t>
      </w:r>
    </w:p>
    <w:p w14:paraId="0EE58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left="376" w:leftChars="17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5、空调控制电路的电气连接与调试能力</w:t>
      </w:r>
    </w:p>
    <w:p w14:paraId="64C94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firstLine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6，空调加液能力</w:t>
      </w:r>
    </w:p>
    <w:p w14:paraId="6B968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firstLine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7．空调抽真空</w:t>
      </w:r>
    </w:p>
    <w:p w14:paraId="103DC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firstLine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8，空调压力与电流之间的关系</w:t>
      </w:r>
    </w:p>
    <w:p w14:paraId="77106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firstLine="360"/>
        <w:rPr>
          <w:rFonts w:hint="eastAsia" w:ascii="宋体" w:hAnsi="宋体" w:eastAsia="宋体" w:cs="宋体"/>
          <w:sz w:val="24"/>
          <w:szCs w:val="24"/>
        </w:rPr>
      </w:pPr>
    </w:p>
    <w:p w14:paraId="70B00380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right="0" w:firstLine="0"/>
        <w:jc w:val="left"/>
        <w:textAlignment w:val="auto"/>
        <w:rPr>
          <w:rStyle w:val="20"/>
          <w:rFonts w:hint="default" w:ascii="Segoe UI" w:hAnsi="Segoe UI" w:eastAsia="Segoe UI" w:cs="Segoe UI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七、</w:t>
      </w: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教育装备全生命周期智慧管理系统</w:t>
      </w:r>
    </w:p>
    <w:p w14:paraId="0BFCB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firstLine="36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本系统基于教育新基建架构，深度融合二维码识别技术与多模态交互协议，构建轻量化终端与多端协同管理矩阵，支持教学装备特征整合，实现设备全生命周期数字化管控。平台采用动态可视化配置、分布式引擎架构，支持PC端与移动端异构数据同步，构建教学设备数字档案库，实现装备全维度数据（含装箱清单树、实验指导、定位坐标、维保周期、教学设备异常溯源编码等非结构化数据）通过动态信息编码技术精准映射设备元数据。</w:t>
      </w:r>
    </w:p>
    <w:p w14:paraId="2D3D1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firstLine="36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并搭载教学事务溯源治理引擎（SLM-Engine）部署基于教育事件总线的工单协同系统，采用状态迁移模型实现跨校区工单治理。用户可通过图像与自然语言处理故障描述，系统实时解析多源数据流并生成最优维修路径，同步推送服务节点至终端。所有交互痕迹均以区块链式存储结构实现永久溯源，确保运维的持续进化与数据不可篡改性。</w:t>
      </w:r>
    </w:p>
    <w:p w14:paraId="566E2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firstLine="36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76EA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firstLine="36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八、配置参数</w:t>
      </w:r>
    </w:p>
    <w:tbl>
      <w:tblPr>
        <w:tblStyle w:val="18"/>
        <w:tblW w:w="80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6746"/>
        <w:gridCol w:w="567"/>
      </w:tblGrid>
      <w:tr w14:paraId="37024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B5F22CE">
            <w:pPr>
              <w:spacing w:line="228" w:lineRule="auto"/>
              <w:jc w:val="center"/>
              <w:outlineLvl w:val="1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序号</w:t>
            </w:r>
          </w:p>
        </w:tc>
        <w:tc>
          <w:tcPr>
            <w:tcW w:w="6746" w:type="dxa"/>
            <w:tcBorders>
              <w:tl2br w:val="nil"/>
              <w:tr2bl w:val="nil"/>
            </w:tcBorders>
            <w:vAlign w:val="center"/>
          </w:tcPr>
          <w:p w14:paraId="6841857C">
            <w:pPr>
              <w:spacing w:line="228" w:lineRule="auto"/>
              <w:jc w:val="center"/>
              <w:outlineLvl w:val="1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技术参数与性能指标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6ABB66DC">
            <w:pPr>
              <w:spacing w:line="228" w:lineRule="auto"/>
              <w:outlineLvl w:val="1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备注</w:t>
            </w:r>
          </w:p>
        </w:tc>
      </w:tr>
      <w:tr w14:paraId="669B34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622EDBA">
            <w:pPr>
              <w:numPr>
                <w:ilvl w:val="0"/>
                <w:numId w:val="2"/>
              </w:numPr>
              <w:spacing w:line="22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tl2br w:val="nil"/>
              <w:tr2bl w:val="nil"/>
            </w:tcBorders>
            <w:vAlign w:val="center"/>
          </w:tcPr>
          <w:p w14:paraId="2C9A9A05">
            <w:pPr>
              <w:spacing w:line="228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1套空调安装调试实训装置包含挂机和柜机2种空调安装调试平台，要求空调挂机和空调柜机以真实布局方式放置在实训架子上。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654FDF20">
            <w:pPr>
              <w:spacing w:line="22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6B8E6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93C0AA0">
            <w:pPr>
              <w:numPr>
                <w:ilvl w:val="0"/>
                <w:numId w:val="2"/>
              </w:numPr>
              <w:spacing w:line="22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tl2br w:val="nil"/>
              <w:tr2bl w:val="nil"/>
            </w:tcBorders>
            <w:vAlign w:val="center"/>
          </w:tcPr>
          <w:p w14:paraId="28718E9F">
            <w:pPr>
              <w:spacing w:line="228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实训装置为学生提供一个操作平台，能让学生自主完成空调系统安装、调试、运行及维修等实操训练。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3C7BBEB3">
            <w:pPr>
              <w:spacing w:line="22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4AEFD5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F355B74">
            <w:pPr>
              <w:numPr>
                <w:ilvl w:val="0"/>
                <w:numId w:val="2"/>
              </w:numPr>
              <w:spacing w:line="22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tl2br w:val="nil"/>
              <w:tr2bl w:val="nil"/>
            </w:tcBorders>
            <w:vAlign w:val="center"/>
          </w:tcPr>
          <w:p w14:paraId="0E4C7C8E">
            <w:pPr>
              <w:spacing w:line="228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整个空调系统真实完整,与市面上的挂式和立式空调的总体结构、性能完全相同。具有制冷、制热、通风、除湿、温度、风速选择、定时、扫风控制、睡眠、自动等功能。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57212900">
            <w:pPr>
              <w:spacing w:line="22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4D31B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1457192">
            <w:pPr>
              <w:numPr>
                <w:ilvl w:val="0"/>
                <w:numId w:val="2"/>
              </w:numPr>
              <w:spacing w:line="22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tl2br w:val="nil"/>
              <w:tr2bl w:val="nil"/>
            </w:tcBorders>
            <w:vAlign w:val="center"/>
          </w:tcPr>
          <w:p w14:paraId="12083EF5">
            <w:pPr>
              <w:spacing w:line="228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集制冷系统、电气控制系统、故障模拟系统于一体，系统真实完整,结构清晰、紧凑，与实际空调制冷系统、电气系统一致。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25B5E127">
            <w:pPr>
              <w:spacing w:line="22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72A03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EB597D9">
            <w:pPr>
              <w:numPr>
                <w:ilvl w:val="0"/>
                <w:numId w:val="2"/>
              </w:numPr>
              <w:spacing w:line="22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tl2br w:val="nil"/>
              <w:tr2bl w:val="nil"/>
            </w:tcBorders>
            <w:vAlign w:val="center"/>
          </w:tcPr>
          <w:p w14:paraId="17DC68EF">
            <w:pPr>
              <w:spacing w:line="228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实训装置直观展示热泵型分体空调的系统结构、工作原理，可看到制冷循环系统结构及主要部件的实物，系统还配置有交流电压表、交流电流表、温度表、真空压力表、信号灯及发光二极管使整个分体空调系统的实时工作状态一目了然。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7B8CCD86">
            <w:pPr>
              <w:spacing w:line="22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7AA08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13729239">
            <w:pPr>
              <w:numPr>
                <w:ilvl w:val="0"/>
                <w:numId w:val="2"/>
              </w:numPr>
              <w:spacing w:line="22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tl2br w:val="nil"/>
              <w:tr2bl w:val="nil"/>
            </w:tcBorders>
            <w:vAlign w:val="center"/>
          </w:tcPr>
          <w:p w14:paraId="536CF007">
            <w:pPr>
              <w:spacing w:line="228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bookmarkStart w:id="0" w:name="OLE_LINK27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主面板左边设有一块有机玻璃板，透过它可看到空调器主控板的器件及布局；主面板中间印有控制系统原理图，并设有相应测试点。</w:t>
            </w:r>
            <w:bookmarkEnd w:id="0"/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242D6477">
            <w:pPr>
              <w:spacing w:line="22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2C083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A093588">
            <w:pPr>
              <w:numPr>
                <w:ilvl w:val="0"/>
                <w:numId w:val="2"/>
              </w:numPr>
              <w:spacing w:line="22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tl2br w:val="nil"/>
              <w:tr2bl w:val="nil"/>
            </w:tcBorders>
            <w:vAlign w:val="center"/>
          </w:tcPr>
          <w:p w14:paraId="1869AD61">
            <w:pPr>
              <w:spacing w:line="228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管路中设有视液镜可观察制冷剂状态，高压管路为红色部分，低压管路为蓝色部分，相应部件均有名称标识。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C699416">
            <w:pPr>
              <w:spacing w:line="22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343DD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432F6BE">
            <w:pPr>
              <w:numPr>
                <w:ilvl w:val="0"/>
                <w:numId w:val="2"/>
              </w:numPr>
              <w:spacing w:line="22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tl2br w:val="nil"/>
              <w:tr2bl w:val="nil"/>
            </w:tcBorders>
            <w:vAlign w:val="center"/>
          </w:tcPr>
          <w:p w14:paraId="777F1AAC">
            <w:pPr>
              <w:spacing w:line="228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装置设有室外机部件电气控制线路接线区域，可完成对电气连接、压缩机绕组判断等。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630E1C7D">
            <w:pPr>
              <w:spacing w:line="22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56A00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8D11BCF">
            <w:pPr>
              <w:numPr>
                <w:ilvl w:val="0"/>
                <w:numId w:val="2"/>
              </w:numPr>
              <w:spacing w:line="22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tl2br w:val="nil"/>
              <w:tr2bl w:val="nil"/>
            </w:tcBorders>
            <w:vAlign w:val="center"/>
          </w:tcPr>
          <w:p w14:paraId="4D712AB4">
            <w:pPr>
              <w:spacing w:line="228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可模拟故障设置，学生根据工艺分析故障可能产生的原因，确定故障发生的范围，并进行排故。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49088026">
            <w:pPr>
              <w:spacing w:line="22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684B8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1B3CACC">
            <w:pPr>
              <w:numPr>
                <w:ilvl w:val="0"/>
                <w:numId w:val="2"/>
              </w:numPr>
              <w:spacing w:line="22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F3037">
            <w:pPr>
              <w:spacing w:line="228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实训项目包含但不限于：制冷系统专用工具的基本操作、制冷系统管件焊接、制冷系统的检漏、制冷系统的抽真空与充注制冷剂、制冷回收机的使用、空调系统安装、调试、电气部件检测实训、系统启动、运行和调试实训、故障设置实训与分析。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28443171">
            <w:pPr>
              <w:spacing w:line="22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5B0AC8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3B817E9">
            <w:pPr>
              <w:numPr>
                <w:ilvl w:val="0"/>
                <w:numId w:val="2"/>
              </w:numPr>
              <w:spacing w:line="22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96B12">
            <w:pPr>
              <w:spacing w:line="228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空调挂机安装调试支架：空调挂机安装支架采用工业铝型材加钣金结构，配套实际空调安装支架，并配套内机安装网孔板，要求空调安装支架采用腰型孔设计，可以根据需要进行不同厂家和不同型号挂壁机安装与调整，挂壁机底部配套带刹车脚轮，方便于安装与移动。空调安装支架不小于：1100mm×800mm×1900mm，网孔板配套专用蓝色卡扣，可以配合内机进行多次反复拆装，为满足多次拆装实训要求，配套蓝色卡扣数量及螺丝不少于5000个。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5DF8B70A">
            <w:pPr>
              <w:spacing w:line="22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7125D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97944BF">
            <w:pPr>
              <w:numPr>
                <w:ilvl w:val="0"/>
                <w:numId w:val="2"/>
              </w:numPr>
              <w:spacing w:line="22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8F67E">
            <w:pPr>
              <w:spacing w:line="228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制冷剂回收机机组：具备回收常见制冷剂的能力，实现制冷剂的合理回收与循环再利用。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6DDD89FF">
            <w:pPr>
              <w:spacing w:line="22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7B43E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EA90DA9">
            <w:pPr>
              <w:numPr>
                <w:ilvl w:val="0"/>
                <w:numId w:val="2"/>
              </w:numPr>
              <w:spacing w:line="22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12CF5">
            <w:pPr>
              <w:spacing w:line="228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抽真空系统机组：能够将系统压力降低至特定的真空度，高效完成抽真空操作，且系统内部环境符合严格的工艺要求。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214841C4">
            <w:pPr>
              <w:spacing w:line="22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32186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FE33DE9">
            <w:pPr>
              <w:numPr>
                <w:ilvl w:val="0"/>
                <w:numId w:val="2"/>
              </w:numPr>
              <w:spacing w:line="22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26E95">
            <w:pPr>
              <w:spacing w:line="228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双组压力控制器机组：通过稳定、可靠的压力控制，确保系统压力始终维持在合适的范围之内，保障空调系统稳定运行。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35BD0664">
            <w:pPr>
              <w:spacing w:line="22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37AAF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2686CB43">
            <w:pPr>
              <w:numPr>
                <w:ilvl w:val="0"/>
                <w:numId w:val="2"/>
              </w:numPr>
              <w:spacing w:line="22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2037A">
            <w:pPr>
              <w:spacing w:line="228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便携式焊炬：为焊接方便配套无氧焊接焊炬，并配套气体，及电子点火焊炬，方便于焊接实训安全，避免传统氧气和乙炔充气及焊接危险。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0901E424">
            <w:pPr>
              <w:spacing w:line="22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5CEDB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31CA847F">
            <w:pPr>
              <w:numPr>
                <w:ilvl w:val="0"/>
                <w:numId w:val="2"/>
              </w:numPr>
              <w:spacing w:line="22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37FDB">
            <w:pPr>
              <w:spacing w:line="228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配套实训台采用工业铝型材和铁质双层亚光密纹喷塑结构，面板采用3mm电工板。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2A203F52">
            <w:pPr>
              <w:spacing w:line="22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 w14:paraId="16CE374F">
      <w:pPr>
        <w:rPr>
          <w:rFonts w:hint="eastAsia"/>
        </w:rPr>
      </w:pPr>
      <w:r>
        <w:rPr>
          <w:rFonts w:hint="eastAsia"/>
        </w:rPr>
        <w:br w:type="page"/>
      </w:r>
    </w:p>
    <w:p w14:paraId="70FAB7C5">
      <w:pPr>
        <w:jc w:val="center"/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备品备件报价表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843"/>
        <w:gridCol w:w="1722"/>
        <w:gridCol w:w="1185"/>
        <w:gridCol w:w="1185"/>
      </w:tblGrid>
      <w:tr w14:paraId="32877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 w14:paraId="73C4EC35">
            <w:pPr>
              <w:spacing w:after="0"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14:ligatures w14:val="standardContextual"/>
              </w:rPr>
              <w:br w:type="page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14:ligatures w14:val="standardContextual"/>
              </w:rPr>
              <w:t>品目名称</w:t>
            </w:r>
          </w:p>
        </w:tc>
        <w:tc>
          <w:tcPr>
            <w:tcW w:w="1843" w:type="dxa"/>
          </w:tcPr>
          <w:p w14:paraId="0E8531E2">
            <w:pPr>
              <w:spacing w:after="0"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14:ligatures w14:val="standardContextual"/>
              </w:rPr>
              <w:t>计量单位</w:t>
            </w:r>
          </w:p>
        </w:tc>
        <w:tc>
          <w:tcPr>
            <w:tcW w:w="1722" w:type="dxa"/>
          </w:tcPr>
          <w:p w14:paraId="36395C97">
            <w:pPr>
              <w:spacing w:after="0"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14:ligatures w14:val="standardContextual"/>
              </w:rPr>
              <w:t>数量</w:t>
            </w:r>
          </w:p>
        </w:tc>
        <w:tc>
          <w:tcPr>
            <w:tcW w:w="1185" w:type="dxa"/>
          </w:tcPr>
          <w:p w14:paraId="2B88B622">
            <w:pPr>
              <w:spacing w:after="0"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14:ligatures w14:val="standardContextual"/>
              </w:rPr>
              <w:t>单价</w:t>
            </w:r>
          </w:p>
        </w:tc>
        <w:tc>
          <w:tcPr>
            <w:tcW w:w="1185" w:type="dxa"/>
          </w:tcPr>
          <w:p w14:paraId="15AF8F51">
            <w:pPr>
              <w:spacing w:after="0"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14:ligatures w14:val="standardContextual"/>
              </w:rPr>
              <w:t>供应周期</w:t>
            </w:r>
          </w:p>
        </w:tc>
      </w:tr>
      <w:tr w14:paraId="1A66F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03D51C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  <w14:ligatures w14:val="standardContextual"/>
              </w:rPr>
              <w:t>6#铜管</w:t>
            </w:r>
          </w:p>
        </w:tc>
        <w:tc>
          <w:tcPr>
            <w:tcW w:w="1843" w:type="dxa"/>
            <w:vAlign w:val="center"/>
          </w:tcPr>
          <w:p w14:paraId="4C08F1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  <w14:ligatures w14:val="standardContextual"/>
              </w:rPr>
              <w:t>米</w:t>
            </w:r>
          </w:p>
        </w:tc>
        <w:tc>
          <w:tcPr>
            <w:tcW w:w="1722" w:type="dxa"/>
            <w:vAlign w:val="center"/>
          </w:tcPr>
          <w:p w14:paraId="482DD2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  <w14:ligatures w14:val="standardContextual"/>
              </w:rPr>
              <w:t>2</w:t>
            </w:r>
          </w:p>
        </w:tc>
        <w:tc>
          <w:tcPr>
            <w:tcW w:w="1185" w:type="dxa"/>
            <w:vAlign w:val="center"/>
          </w:tcPr>
          <w:p w14:paraId="3E774D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  <w14:ligatures w14:val="standardContextual"/>
              </w:rPr>
              <w:t>102</w:t>
            </w:r>
          </w:p>
        </w:tc>
        <w:tc>
          <w:tcPr>
            <w:tcW w:w="1185" w:type="dxa"/>
            <w:vAlign w:val="center"/>
          </w:tcPr>
          <w:p w14:paraId="2B9157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  <w14:ligatures w14:val="standardContextual"/>
              </w:rPr>
              <w:t>终身</w:t>
            </w:r>
          </w:p>
        </w:tc>
      </w:tr>
      <w:tr w14:paraId="20C88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4CB826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  <w14:ligatures w14:val="standardContextual"/>
              </w:rPr>
              <w:t>生料带</w:t>
            </w:r>
          </w:p>
        </w:tc>
        <w:tc>
          <w:tcPr>
            <w:tcW w:w="1843" w:type="dxa"/>
            <w:vAlign w:val="center"/>
          </w:tcPr>
          <w:p w14:paraId="2BF2D3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  <w14:ligatures w14:val="standardContextual"/>
              </w:rPr>
              <w:t>卷</w:t>
            </w:r>
          </w:p>
        </w:tc>
        <w:tc>
          <w:tcPr>
            <w:tcW w:w="1722" w:type="dxa"/>
            <w:vAlign w:val="center"/>
          </w:tcPr>
          <w:p w14:paraId="247D86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  <w14:ligatures w14:val="standardContextual"/>
              </w:rPr>
              <w:t>5</w:t>
            </w:r>
          </w:p>
        </w:tc>
        <w:tc>
          <w:tcPr>
            <w:tcW w:w="1185" w:type="dxa"/>
            <w:vAlign w:val="center"/>
          </w:tcPr>
          <w:p w14:paraId="4F910A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  <w14:ligatures w14:val="standardContextual"/>
              </w:rPr>
              <w:t>10</w:t>
            </w:r>
          </w:p>
        </w:tc>
        <w:tc>
          <w:tcPr>
            <w:tcW w:w="1185" w:type="dxa"/>
            <w:vAlign w:val="center"/>
          </w:tcPr>
          <w:p w14:paraId="35BFC6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  <w14:ligatures w14:val="standardContextual"/>
              </w:rPr>
              <w:t>终身</w:t>
            </w:r>
          </w:p>
        </w:tc>
      </w:tr>
      <w:tr w14:paraId="25BC2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377957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  <w14:ligatures w14:val="standardContextual"/>
              </w:rPr>
              <w:t>空调排水管</w:t>
            </w:r>
          </w:p>
        </w:tc>
        <w:tc>
          <w:tcPr>
            <w:tcW w:w="1843" w:type="dxa"/>
            <w:vAlign w:val="center"/>
          </w:tcPr>
          <w:p w14:paraId="3D179D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  <w14:ligatures w14:val="standardContextual"/>
              </w:rPr>
              <w:t>根</w:t>
            </w:r>
          </w:p>
        </w:tc>
        <w:tc>
          <w:tcPr>
            <w:tcW w:w="1722" w:type="dxa"/>
            <w:vAlign w:val="center"/>
          </w:tcPr>
          <w:p w14:paraId="5705CC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  <w14:ligatures w14:val="standardContextual"/>
              </w:rPr>
              <w:t>2</w:t>
            </w:r>
          </w:p>
        </w:tc>
        <w:tc>
          <w:tcPr>
            <w:tcW w:w="1185" w:type="dxa"/>
            <w:vAlign w:val="center"/>
          </w:tcPr>
          <w:p w14:paraId="2B4959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  <w14:ligatures w14:val="standardContextual"/>
              </w:rPr>
              <w:t>10</w:t>
            </w:r>
          </w:p>
        </w:tc>
        <w:tc>
          <w:tcPr>
            <w:tcW w:w="1185" w:type="dxa"/>
            <w:vAlign w:val="center"/>
          </w:tcPr>
          <w:p w14:paraId="048B3F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  <w14:ligatures w14:val="standardContextual"/>
              </w:rPr>
              <w:t>终身</w:t>
            </w:r>
          </w:p>
        </w:tc>
      </w:tr>
      <w:tr w14:paraId="04AF3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0A08DC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  <w14:ligatures w14:val="standardContextual"/>
              </w:rPr>
              <w:t>漏电保护开关</w:t>
            </w:r>
          </w:p>
        </w:tc>
        <w:tc>
          <w:tcPr>
            <w:tcW w:w="1843" w:type="dxa"/>
            <w:vAlign w:val="center"/>
          </w:tcPr>
          <w:p w14:paraId="586CC3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  <w14:ligatures w14:val="standardContextual"/>
              </w:rPr>
              <w:t>只</w:t>
            </w:r>
          </w:p>
        </w:tc>
        <w:tc>
          <w:tcPr>
            <w:tcW w:w="1722" w:type="dxa"/>
            <w:vAlign w:val="center"/>
          </w:tcPr>
          <w:p w14:paraId="3BE434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  <w14:ligatures w14:val="standardContextual"/>
              </w:rPr>
              <w:t>2</w:t>
            </w:r>
          </w:p>
        </w:tc>
        <w:tc>
          <w:tcPr>
            <w:tcW w:w="1185" w:type="dxa"/>
            <w:vAlign w:val="center"/>
          </w:tcPr>
          <w:p w14:paraId="1D1C63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  <w14:ligatures w14:val="standardContextual"/>
              </w:rPr>
              <w:t>80</w:t>
            </w:r>
          </w:p>
        </w:tc>
        <w:tc>
          <w:tcPr>
            <w:tcW w:w="1185" w:type="dxa"/>
            <w:vAlign w:val="center"/>
          </w:tcPr>
          <w:p w14:paraId="0E3695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  <w14:ligatures w14:val="standardContextual"/>
              </w:rPr>
              <w:t>终身</w:t>
            </w:r>
          </w:p>
        </w:tc>
      </w:tr>
      <w:tr w14:paraId="49CAD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587212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  <w14:ligatures w14:val="standardContextual"/>
              </w:rPr>
              <w:t>保险管</w:t>
            </w:r>
          </w:p>
        </w:tc>
        <w:tc>
          <w:tcPr>
            <w:tcW w:w="1843" w:type="dxa"/>
            <w:vAlign w:val="center"/>
          </w:tcPr>
          <w:p w14:paraId="567964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  <w14:ligatures w14:val="standardContextual"/>
              </w:rPr>
              <w:t>盒</w:t>
            </w:r>
          </w:p>
        </w:tc>
        <w:tc>
          <w:tcPr>
            <w:tcW w:w="1722" w:type="dxa"/>
            <w:vAlign w:val="center"/>
          </w:tcPr>
          <w:p w14:paraId="6A26CC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  <w14:ligatures w14:val="standardContextual"/>
              </w:rPr>
              <w:t>2</w:t>
            </w:r>
          </w:p>
        </w:tc>
        <w:tc>
          <w:tcPr>
            <w:tcW w:w="1185" w:type="dxa"/>
            <w:vAlign w:val="center"/>
          </w:tcPr>
          <w:p w14:paraId="75185E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  <w14:ligatures w14:val="standardContextual"/>
              </w:rPr>
              <w:t>15</w:t>
            </w:r>
          </w:p>
        </w:tc>
        <w:tc>
          <w:tcPr>
            <w:tcW w:w="1185" w:type="dxa"/>
            <w:vAlign w:val="center"/>
          </w:tcPr>
          <w:p w14:paraId="373DEB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  <w14:ligatures w14:val="standardContextual"/>
              </w:rPr>
              <w:t>终身</w:t>
            </w:r>
          </w:p>
        </w:tc>
      </w:tr>
    </w:tbl>
    <w:p w14:paraId="4712F633">
      <w:pPr>
        <w:jc w:val="center"/>
        <w:rPr>
          <w:rFonts w:hint="eastAsia"/>
        </w:rPr>
      </w:pPr>
    </w:p>
    <w:p w14:paraId="03F795EC">
      <w:pPr>
        <w:jc w:val="center"/>
        <w:rPr>
          <w:rFonts w:hint="eastAsia"/>
          <w:sz w:val="36"/>
          <w:szCs w:val="40"/>
        </w:rPr>
      </w:pPr>
    </w:p>
    <w:p w14:paraId="2C51920A">
      <w:pPr>
        <w:jc w:val="center"/>
        <w:rPr>
          <w:rFonts w:hint="eastAsia"/>
          <w:sz w:val="36"/>
          <w:szCs w:val="40"/>
        </w:rPr>
      </w:pPr>
    </w:p>
    <w:p w14:paraId="6AD6F504">
      <w:pPr>
        <w:jc w:val="center"/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易损易耗件清单</w:t>
      </w:r>
    </w:p>
    <w:tbl>
      <w:tblPr>
        <w:tblStyle w:val="17"/>
        <w:tblW w:w="924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008"/>
        <w:gridCol w:w="1418"/>
        <w:gridCol w:w="992"/>
        <w:gridCol w:w="992"/>
        <w:gridCol w:w="993"/>
        <w:gridCol w:w="992"/>
        <w:gridCol w:w="1021"/>
      </w:tblGrid>
      <w:tr w14:paraId="3C1FE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6BB2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7773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易损易耗件名称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DB9F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7509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8920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4CA2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F844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原产地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0ABE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 w14:paraId="3965F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8D86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54E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  <w14:ligatures w14:val="standardContextual"/>
              </w:rPr>
              <w:t>漏电保护开关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F73A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16A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E365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正泰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0C05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只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4D6C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C111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浙江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54747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E75E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725B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F2D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  <w14:ligatures w14:val="standardContextual"/>
              </w:rPr>
              <w:t>保险管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681E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FA321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正泰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05E8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盒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5500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4BCE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浙江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EB39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68D7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4166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E77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  <w14:ligatures w14:val="standardContextual"/>
              </w:rPr>
              <w:t>生料带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FC35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DE67A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冰雪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D4ED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E59C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8B01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浙江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A1C6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2AB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1A6A0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965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  <w14:ligatures w14:val="standardContextual"/>
              </w:rPr>
              <w:t>空调排水管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F5B6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6F6F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冰雪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21E0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根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A6CC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FDD7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浙江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4B45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C58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D429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AE6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  <w14:ligatures w14:val="standardContextual"/>
              </w:rPr>
              <w:t>铜管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B72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  <w14:ligatures w14:val="standardContextual"/>
              </w:rPr>
              <w:t>6#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B2E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冰雪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BF7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03EFA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  <w14:ligatures w14:val="standardContextual"/>
              </w:rPr>
              <w:t>102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53EB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浙江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11FA8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26EDD09">
      <w:pPr>
        <w:jc w:val="center"/>
        <w:rPr>
          <w:rFonts w:hint="eastAsia"/>
        </w:rPr>
      </w:pPr>
    </w:p>
    <w:p w14:paraId="788B6468">
      <w:pPr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63FBD9"/>
    <w:multiLevelType w:val="singleLevel"/>
    <w:tmpl w:val="2363FBD9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</w:abstractNum>
  <w:abstractNum w:abstractNumId="1">
    <w:nsid w:val="2CB962A8"/>
    <w:multiLevelType w:val="multilevel"/>
    <w:tmpl w:val="2CB962A8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84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A4"/>
    <w:rsid w:val="002F04CE"/>
    <w:rsid w:val="00390927"/>
    <w:rsid w:val="004F7AE0"/>
    <w:rsid w:val="005014A4"/>
    <w:rsid w:val="00B82278"/>
    <w:rsid w:val="00D87103"/>
    <w:rsid w:val="00F06C0F"/>
    <w:rsid w:val="00F64297"/>
    <w:rsid w:val="00FF1237"/>
    <w:rsid w:val="22970059"/>
    <w:rsid w:val="23250AF6"/>
    <w:rsid w:val="32FB5989"/>
    <w:rsid w:val="4A88331E"/>
    <w:rsid w:val="4BCB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1"/>
    <w:pPr>
      <w:ind w:left="852"/>
    </w:pPr>
    <w:rPr>
      <w:rFonts w:ascii="宋体" w:hAnsi="宋体" w:eastAsia="宋体"/>
      <w:sz w:val="28"/>
      <w:szCs w:val="28"/>
    </w:r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0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customStyle="1" w:styleId="21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qFormat/>
    <w:uiPriority w:val="0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9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9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1742</Words>
  <Characters>1796</Characters>
  <Lines>1</Lines>
  <Paragraphs>1</Paragraphs>
  <TotalTime>6</TotalTime>
  <ScaleCrop>false</ScaleCrop>
  <LinksUpToDate>false</LinksUpToDate>
  <CharactersWithSpaces>1949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2025-07-03T03:11:00Z</dcterms:created>
  <dc:creator>超 郑</dc:creator>
  <cp:lastModifiedBy>天威教学</cp:lastModifiedBy>
  <dcterms:modified xsi:type="dcterms:W3CDTF">2025-08-21T02:37:38Z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eyJoZGlkIjoiMjEyMzE2MTZlZWRiZWI2NjlkMDY5ZDEyODk1ZWY1MjAiLCJ1c2VySWQiOiIyNjc3MTY0ODYifQ==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942D448B1FD442A6AA45851DCE3DE908_13</vt:lpwstr>
  </property>
</Properties>
</file>