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TWZ-QY24透明液压与气压传动PLC综合实训装置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"http://www.shfdtw.com/productshow-90-1172-1.html"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液压与气动PLC控制综合实训装置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是我公司根据高校机电一体化对气、电、液控制的教学大纲要求，我公司液压PLC控制与气动PLC控制实训设备的优点，采用了开放型综合实验台结构，广泛征求专家教授与老师的意见，经不断创新改进研制而成的。是目前集气动控制技术、液压传动控制技术以PLC控制的理想的综合性实训设备。实训可以让学生直观、感性地对比、了解气、电、液各自具有的特点、特色、及优缺点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液压实验元件均为透明有机材料制成，透明直观。便于了解掌握几十种常用液压元件的结构、性能及用途。掌握几十种基本实验回路的工作过程及原理。实验时，组装实验回路快捷、方便。气动实训与液压实训电气主控单元配备2套独立继电器控制，2套独立PLC控制，简单实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10125" cy="5353050"/>
            <wp:effectExtent l="0" t="0" r="571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（计算机根据学校要求另行配置）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E500"/>
        </w:rPr>
        <w:t>实训台组成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透明液压与气压传动PLC综合实训装置系统采用“二合一”双面结构，即一张实验桌可供两组四位学生分别进行气动实验与液压实验，可以双面同时进行气动液压综合实验，优化共享资源，提高产品的性能价格比。整体结构简单，实用性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透明液压与气压传动PLC综合实训装置为铁质双层亚光密纹喷塑结构。美观大方，坚固耐用，操作方便。基本配置为：气动实训元件1套；气动实验PLC控制模块1套；低噪音空压机1台；液压实验元件1套，液压实验PLC控制模块1套；液压实验泵站1台。（计算机根据学校要求另行配置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透明液压与气压传动PLC综合实训装置系统采用专用独立液压实验泵站，配直流电机无级调速系统，配有油路压力调定功能，可以调定输出压力油的安全工作压力。配备全常用液压元件：每个液压元件均配有安装底板，可方便、随意地将液压元件安放在铝合金型材面板上（面板带“T”沟槽形式的铝合金型材结构）。油路搭接采用快换接头，拆接方便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利用此套实训设备既可分别独立地进行气动控制、液压控制相应的基本回路及其应用实验，也可综合地进行相互配合的实验：如实现气-电控制，气-液控制，电-液控制，以及气-电-液综合控制等。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E500"/>
        </w:rPr>
        <w:t>气动技术参数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（1）气动元件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19750" cy="3219450"/>
            <wp:effectExtent l="0" t="0" r="3810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19750" cy="3429000"/>
            <wp:effectExtent l="0" t="0" r="381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（2）主要技术参数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1、电源AC 220V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2、直流电源：输入AC 220V，输出DC 24V/2A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3、空气压缩机（基本配置小型机）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4、电机功率：250W     电源：AC220V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5、公称容量：10L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6、额定输出气压1Mpa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7、实训装置外型尺寸：1500mm×900mm×1700mm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（3）主要特点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1、气动PLC控制实训装置主要由实训桌及实训台、气动元件和电气控制器件、可编程控制器（PLC）等组件组成。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2、配备工业用常用气动元件，且均配有过渡底板，可方便、随意地将元件安放在实验面板（面板带“T”沟槽形式的铝合金型材结构）上。回路搭接采用快换接头，拆接方便快捷。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3、实训气源压力低，电气控制采用低电压直流24V电源；实训气路、控制电路安全可靠，设有手动、自动、顺序等控制功能。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4、电气主控单元采用PLC可编程序控制器控制，可与PC微机通讯实现微机智能控制，同时以气动回路为控制对象，加强对PLC控制可编程序控制器的学习及应用。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5、实验控制单元也可以采用独立的继电器控制单元进行电气控制，通过比较，突出PLC可编程序控制的优越性和先进性，加深对PLC编程器的了解与掌握。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（4）气动基本实验回路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1、单作用气缸的换向回路                   12、过载保护回路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2、双作用气缸的换向回路                   13、互锁回路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3、单作用气缸速度控制回路                 14、单缸单往复控制回路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4、双作用气缸单向调速回路                 15、单缸连续往复动作回路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5、双作用气缸双向调速回路                 16、直线缸、旋转缸顺序动作回路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6、速度换接回路                           17、多缸顺序动作回路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7、缓冲回路                               18、双缸、同步动作回路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8、二次压力控制回路                       19、回缸联动回路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9、高低压转换回路                         20、卸荷回路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10、计数回路                              21、或门型梭阀的应用回路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11、延时回路                                22、快速排气阀应用回路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（5）气动PLC控制综合实训装置配置清单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752"/>
        <w:gridCol w:w="4032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 类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 件 名 称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实训装置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实训桌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实训台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气泵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空气压缩机WY5.2-双头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组合元件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单作用缸 QGX25ⅹ100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双作用缸 QGX25ⅹ100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旋转气缸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三联件 AC2000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减压阀（带压力表）AR2000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手动换向阀 H210—08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单电磁换向阀（二位五通）4V210-8（DC24V）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双电磁换向阀（二位五通）4V220-8（DC24V）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双电磁换向阀（三位五通）4V230-8（DC24V）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单气换向阀（二位五通）4A210—08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双气换向阀（二位五通）4A210—08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行程阀（机控）MOV—2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行程阀（按钮）MOV—3A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或门型梭阀ST—02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快速排气阀1/4 QE—02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单向节流阀RE—02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单向阀1/4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顺序阀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气容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    件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气管PU6ⅹ4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20米盘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电器配件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行程开关（装在缸体上）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编程电缆（三菱）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工具盒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内六角扳手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活动板手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消声器（小）1/8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消声器（大）3/8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三通（T型三通）Ø 6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三通（Y型减径三通）Ø 8—Ø 6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四通Ø 6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L型（螺纹二通）601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L型（螺纹二通）602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气孔塞头Ø 6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保险丝3A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资料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气动PLC控制实训装置使用说明书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光盘（PLC编程软件，PLC程序）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1碟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E500"/>
        </w:rPr>
        <w:t>液压技术参数：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（1）主要技术参数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1、电源：AC220V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2、直流电源输入AC220V  输出DC24V/3A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3、液压实验泵站电机功率：400W  调速范围0－1500RMP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   外型尺寸： 550mm×350mm×450mm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4、液压泵工作时离液压台1.5m远处噪声≤58dB。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5、实训油路液流压力要求需0.3－0.8Mpa（油泵最高压力：Pmax=2.5Mpa）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6、电磁换向阀：AC220V.吸力3Mpa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7、实训装置外型尺寸：1500mm×900mm×1700mm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1、液压继电器控制实训装置主要由实训桌、实训台、液压元件和电器控制器件等组件组成。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2、配备全常用液压元件：每个液压元件均配有安装底板，可方便、随意地将液压元件安放在铝合金型材面板上（面板带“T”沟槽形式的铝合金型材结构）。油路搭接采用快换接头，拆接方便，不漏油。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3、实训元件均为透明有机材料制成，便于了解掌握几十种常用液压元件的结构，性能及用途。掌握几十种基本回路的工作原理，实验组装回路快捷、方便。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4、电气主控单元采用PLC可编程序控制器控制，可与PC微机通讯实现微机智能控制，同时以液压回路为控制对象，加强对PLC控制可编程序控制器的学习及应用。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5、实验控制单元也可以采用独立的继电器控制单元进行电气控制，通过比较，突出PLC可编程序控制的优越性和先进性，加深对PLC编程器的了解与掌握。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（3）液压基本实训的换向回路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1、用手动换向阀的换向回路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2、用中位机能换向阀的用锁回路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3、用液控平向阀的闭锁回路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4、压力调定回路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5、二级压力控制回路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6、用减压阀的减压回路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7、用增压缸的增压回路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8、用H型换向阀的卸载回路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9、进油节流调速回路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10、回油节流调速回路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11、调速齿轮泵的换向调速回路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12、调速齿轮泵和调速阀组成的复合调速回路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13、流量阀短接的速度换接回路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14、用调速阀串连联的二次进给同路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15、用调速阀并联的二次进给同路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16、用顺序阀的顺序动作回路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17、用压力继电回的顺序动作回路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18、用行程开关控制的顺序动作回路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19、用行程换向阀的顺序动作回路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20、串联液压缸的同步回路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21、用先导型溢流阀控制的换向回路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（4）透明液压传动PLC控制综合实训装置配置清单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752"/>
        <w:gridCol w:w="3456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 类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 件 名 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实训装置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拖动直流电机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专用直流电源及调速控制电路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高精度数字转速表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齿轮油泵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油箱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溢流阀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滤油器及温度液位计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组合透明元件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双作用油缸（带行程撞块）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弹簧回位油缸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增压油缸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辅助油箱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液控单向阀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溢流阀（直动式）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节流阀（直动式）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顺序阀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减压阀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二位二通电磁换向阀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二位四通电磁换向阀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“O”型三位四通电磁换向阀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“H”型三位四通电磁换向阀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“M”型三位四通电磁换向阀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二位四通行程换向阀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三位五通手动换向阀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压力继电器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微动行程开关（常开、常闭）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四通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    件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毛巾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油盘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透明液压皮管  φ8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专用液压油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电器配件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电磁阀通用连接线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压力继电器插头线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编程电缆（三菱）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工具盒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螺丝刀6×100（一字、十字）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活动板手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内六角扳手M5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内六角扳手M6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内卡簧钳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外卡簧钳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快速油接头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各种密封圈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资料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透明液压PLC控制实训装置使用说明书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光盘（PLC编程软件，PLC程序）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1碟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（5）液压元件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10225" cy="5400675"/>
            <wp:effectExtent l="0" t="0" r="1333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5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E42D7"/>
    <w:rsid w:val="72D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2021-12-15T05:24:00Z</dcterms:created>
  <dc:creator>煌嘉软件</dc:creator>
  <cp:lastModifiedBy>煌嘉软件</cp:lastModifiedBy>
  <dcterms:modified xsi:type="dcterms:W3CDTF">2021-12-15T05:27:33Z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B155A1957FFE4D33AF945B52F1A8696F</vt:lpwstr>
  </property>
</Properties>
</file>